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C1" w:rsidRPr="00AA11C1" w:rsidRDefault="00AA11C1" w:rsidP="00AA11C1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AA11C1" w:rsidRPr="00AA11C1" w:rsidRDefault="00AA11C1" w:rsidP="00AA11C1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852A1" w:rsidRDefault="00F852A1" w:rsidP="00AA11C1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AA11C1" w:rsidRPr="00AA11C1" w:rsidRDefault="00AA11C1" w:rsidP="00AA11C1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2. razred</w:t>
      </w:r>
    </w:p>
    <w:p w:rsidR="00AA11C1" w:rsidRPr="00AA11C1" w:rsidRDefault="00AA11C1" w:rsidP="00AA11C1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  <w:r w:rsidRPr="00AA11C1">
        <w:rPr>
          <w:rFonts w:ascii="Arial" w:eastAsia="Arial" w:hAnsi="Arial" w:cs="Arial"/>
          <w:b/>
          <w:lang w:eastAsia="sl-SI"/>
        </w:rPr>
        <w:t xml:space="preserve">POTREBŠČINE </w:t>
      </w:r>
      <w:r w:rsidR="007A1001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35"/>
        <w:gridCol w:w="6777"/>
        <w:gridCol w:w="781"/>
        <w:gridCol w:w="1282"/>
        <w:gridCol w:w="565"/>
      </w:tblGrid>
      <w:tr w:rsidR="00AA11C1" w:rsidRPr="00AA11C1" w:rsidTr="00E66E37">
        <w:trPr>
          <w:gridAfter w:val="1"/>
          <w:wAfter w:w="565" w:type="dxa"/>
        </w:trPr>
        <w:tc>
          <w:tcPr>
            <w:tcW w:w="73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6777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781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Predmet</w:t>
            </w:r>
          </w:p>
        </w:tc>
        <w:tc>
          <w:tcPr>
            <w:tcW w:w="1282" w:type="dxa"/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ZVEZEK, veliki A4, 50-listni, 1 cm karo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TJA3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ZVEZEK, mali A5, 50-listni, brezčrtni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GUM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1 cm karo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MAT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črtasti z vmesno črto, ABC z malimi in velikimi pisanimi črkami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SLJ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črtasti z vmesno črto, ABC z malimi tiskanimi črkami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SLJ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brezčrtni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SPO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BELEŽKA, velikost A6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KOLAŽ PAPIR, velikost A4, 24-barvni, mat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3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RISALNI LISTI, 10 kos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VOŠČENE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MODELIRNA MASA, 500 g, bela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VODENE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2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SVINČNIK, trdota HB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NALIVNO PERO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LESENE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FLOMASTRI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582D13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82D13" w:rsidRPr="00AA11C1" w:rsidRDefault="00582D13" w:rsidP="00AA11C1">
            <w:pPr>
              <w:spacing w:after="0" w:line="240" w:lineRule="auto"/>
            </w:pPr>
            <w:r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582D13" w:rsidRPr="00AA11C1" w:rsidRDefault="00582D13" w:rsidP="00AA11C1">
            <w:pPr>
              <w:spacing w:after="0" w:line="240" w:lineRule="auto"/>
            </w:pPr>
            <w:r>
              <w:t>ALKOHOLNI FLOMASTER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582D13" w:rsidRPr="00AA11C1" w:rsidRDefault="00582D13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582D13" w:rsidRPr="00AA11C1" w:rsidRDefault="00582D13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RAVNILO NOMA 5, velika šablona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LEPILO UHU, </w:t>
            </w:r>
            <w:proofErr w:type="spellStart"/>
            <w:r w:rsidRPr="00AA11C1">
              <w:t>Stic</w:t>
            </w:r>
            <w:proofErr w:type="spellEnd"/>
            <w:r w:rsidRPr="00AA11C1">
              <w:t>, 21 g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ŠKARJE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RADIRKA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ŠILČEK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PALETA, za mešanje barv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VREČKA ZA COPATE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PERESNICA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ŠOLSKI COPATI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Prosimo, da vse šolske potrebščine označite z imenom in priimkom.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Opremo za šport (športne hlače, majica, športni copati) priskrbijo starši sami.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25 papirnatih serviet in 25 plastičnih lončkov za </w:t>
            </w:r>
            <w:proofErr w:type="spellStart"/>
            <w:r w:rsidRPr="00AA11C1">
              <w:t>fluorizacijo</w:t>
            </w:r>
            <w:proofErr w:type="spellEnd"/>
            <w:r w:rsidRPr="00AA11C1">
              <w:t>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</w:tbl>
    <w:p w:rsidR="00AA11C1" w:rsidRPr="000E099A" w:rsidRDefault="00AA11C1" w:rsidP="00AA11C1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b/>
          <w:lang w:eastAsia="sl-SI"/>
        </w:rPr>
        <w:t>Seznam učbenikov</w:t>
      </w:r>
      <w:r w:rsidR="000E099A">
        <w:rPr>
          <w:rFonts w:ascii="Arial" w:eastAsia="Arial" w:hAnsi="Arial" w:cs="Arial"/>
          <w:b/>
          <w:lang w:eastAsia="sl-SI"/>
        </w:rPr>
        <w:t xml:space="preserve"> </w:t>
      </w:r>
      <w:r w:rsidR="000E099A">
        <w:rPr>
          <w:rFonts w:ascii="Arial" w:eastAsia="Arial" w:hAnsi="Arial" w:cs="Arial"/>
          <w:lang w:eastAsia="sl-SI"/>
        </w:rPr>
        <w:t>(učenci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419"/>
        <w:gridCol w:w="1018"/>
      </w:tblGrid>
      <w:tr w:rsidR="00AA11C1" w:rsidRPr="00AA11C1" w:rsidTr="00E66E37">
        <w:tc>
          <w:tcPr>
            <w:tcW w:w="85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538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153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EAN</w:t>
            </w:r>
          </w:p>
        </w:tc>
        <w:tc>
          <w:tcPr>
            <w:tcW w:w="1419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Založba</w:t>
            </w:r>
          </w:p>
        </w:tc>
        <w:tc>
          <w:tcPr>
            <w:tcW w:w="1018" w:type="dxa"/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  <w:tr w:rsidR="00AA11C1" w:rsidRPr="00AA11C1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M. </w:t>
            </w:r>
            <w:proofErr w:type="spellStart"/>
            <w:r w:rsidRPr="00AA11C1">
              <w:t>Kordigel</w:t>
            </w:r>
            <w:proofErr w:type="spellEnd"/>
            <w:r w:rsidRPr="00AA11C1"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9789612712150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ROKUS-KLETT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  <w:tr w:rsidR="00AA11C1" w:rsidRPr="00AA11C1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  <w:tc>
          <w:tcPr>
            <w:tcW w:w="10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</w:tbl>
    <w:p w:rsidR="00AA11C1" w:rsidRPr="00AA11C1" w:rsidRDefault="00AA11C1" w:rsidP="00AA11C1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AA11C1">
        <w:rPr>
          <w:rFonts w:ascii="Arial" w:eastAsia="Arial" w:hAnsi="Arial" w:cs="Arial"/>
          <w:b/>
          <w:lang w:eastAsia="sl-SI"/>
        </w:rPr>
        <w:t>Učna gradiva, ki jih plača MIZŠ in jih boste brezplačno prejeli v šoli.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AA11C1" w:rsidRPr="00AA11C1" w:rsidTr="00E66E37">
        <w:trPr>
          <w:gridAfter w:val="1"/>
          <w:wAfter w:w="737" w:type="dxa"/>
        </w:trPr>
        <w:tc>
          <w:tcPr>
            <w:tcW w:w="85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538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153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EAN</w:t>
            </w:r>
          </w:p>
        </w:tc>
        <w:tc>
          <w:tcPr>
            <w:tcW w:w="170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Založba</w:t>
            </w:r>
          </w:p>
        </w:tc>
      </w:tr>
      <w:tr w:rsidR="00AA11C1" w:rsidRPr="00AA11C1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Več avtorjev: LILI IN BINE: NOVI PRIJATELJI 2 - KOMPLET, samostojni delovni zvezki za slovenščino, matematiko, spoznavanje okolja in glasbeno umetnost s kodo in prilogam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ROKUS-KLETT</w:t>
            </w:r>
          </w:p>
        </w:tc>
      </w:tr>
      <w:tr w:rsidR="00AA11C1" w:rsidRPr="00AA11C1" w:rsidTr="00E66E37">
        <w:trPr>
          <w:gridAfter w:val="2"/>
          <w:wAfter w:w="2437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trHeight w:val="558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A11C1">
              <w:rPr>
                <w:sz w:val="20"/>
                <w:szCs w:val="20"/>
              </w:rPr>
              <w:t xml:space="preserve">Pika Matelič, </w:t>
            </w:r>
            <w:proofErr w:type="spellStart"/>
            <w:r w:rsidRPr="00AA11C1">
              <w:rPr>
                <w:sz w:val="20"/>
                <w:szCs w:val="20"/>
              </w:rPr>
              <w:t>l.r</w:t>
            </w:r>
            <w:proofErr w:type="spellEnd"/>
            <w:r w:rsidRPr="00AA11C1">
              <w:rPr>
                <w:sz w:val="20"/>
                <w:szCs w:val="20"/>
              </w:rPr>
              <w:t>.</w:t>
            </w:r>
          </w:p>
          <w:p w:rsidR="00AA11C1" w:rsidRPr="00AA11C1" w:rsidRDefault="00AA11C1" w:rsidP="00AA11C1">
            <w:pPr>
              <w:spacing w:after="0" w:line="240" w:lineRule="auto"/>
              <w:jc w:val="center"/>
            </w:pPr>
            <w:r w:rsidRPr="00AA11C1">
              <w:rPr>
                <w:sz w:val="20"/>
                <w:szCs w:val="20"/>
              </w:rPr>
              <w:t xml:space="preserve">     ravnateljica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AA1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1"/>
    <w:rsid w:val="000E099A"/>
    <w:rsid w:val="0048633A"/>
    <w:rsid w:val="00582D13"/>
    <w:rsid w:val="007A1001"/>
    <w:rsid w:val="00AA11C1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510E"/>
  <w15:chartTrackingRefBased/>
  <w15:docId w15:val="{C0A5A0F2-3DF7-43B7-AFD3-D9F499F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AA11C1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5</cp:revision>
  <dcterms:created xsi:type="dcterms:W3CDTF">2024-05-28T10:55:00Z</dcterms:created>
  <dcterms:modified xsi:type="dcterms:W3CDTF">2024-06-11T10:34:00Z</dcterms:modified>
</cp:coreProperties>
</file>