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7B" w:rsidRDefault="009702FA" w:rsidP="0066147B">
      <w:pPr>
        <w:spacing w:after="160" w:line="259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4010558</wp:posOffset>
                </wp:positionH>
                <wp:positionV relativeFrom="paragraph">
                  <wp:posOffset>2953741</wp:posOffset>
                </wp:positionV>
                <wp:extent cx="811988" cy="270078"/>
                <wp:effectExtent l="0" t="0" r="7620" b="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88" cy="270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7800" w:rsidRPr="00297800" w:rsidRDefault="002978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7800">
                              <w:rPr>
                                <w:sz w:val="20"/>
                                <w:szCs w:val="20"/>
                              </w:rPr>
                              <w:t>Anamarija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315.8pt;margin-top:232.6pt;width:63.9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" fillcolor="white [3201]" stroked="f" strokeweight=".5pt">
                <v:textbox>
                  <w:txbxContent>
                    <w:p w:rsidR="00297800" w:rsidRPr="00297800" w:rsidRDefault="00297800">
                      <w:pPr>
                        <w:rPr>
                          <w:sz w:val="20"/>
                          <w:szCs w:val="20"/>
                        </w:rPr>
                      </w:pPr>
                      <w:r w:rsidRPr="00297800">
                        <w:rPr>
                          <w:sz w:val="20"/>
                          <w:szCs w:val="20"/>
                        </w:rPr>
                        <w:t>Anamarija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 xml:space="preserve">                 </w:t>
      </w:r>
      <w:r>
        <w:rPr>
          <w:rFonts w:ascii="Comic Sans MS" w:hAnsi="Comic Sans MS"/>
          <w:noProof/>
          <w:lang w:eastAsia="sl-SI"/>
        </w:rPr>
        <w:drawing>
          <wp:inline distT="0" distB="0" distL="0" distR="0" wp14:anchorId="64D1ADE6" wp14:editId="5B094704">
            <wp:extent cx="4408585" cy="3072384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2" t="51369" r="7645" b="7939"/>
                    <a:stretch/>
                  </pic:blipFill>
                  <pic:spPr bwMode="auto">
                    <a:xfrm>
                      <a:off x="0" y="0"/>
                      <a:ext cx="4429171" cy="3086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06203">
        <w:rPr>
          <w:rFonts w:ascii="Comic Sans MS" w:hAnsi="Comic Sans MS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3696005</wp:posOffset>
                </wp:positionH>
                <wp:positionV relativeFrom="paragraph">
                  <wp:posOffset>3699891</wp:posOffset>
                </wp:positionV>
                <wp:extent cx="1214323" cy="131674"/>
                <wp:effectExtent l="0" t="0" r="5080" b="190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23" cy="131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6203" w:rsidRDefault="00D062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12" o:spid="_x0000_s1027" type="#_x0000_t202" style="position:absolute;margin-left:291pt;margin-top:291.35pt;width:95.6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" fillcolor="white [3201]" stroked="f" strokeweight=".5pt">
                <v:textbox>
                  <w:txbxContent>
                    <w:p w:rsidR="00D06203" w:rsidRDefault="00D06203"/>
                  </w:txbxContent>
                </v:textbox>
              </v:shape>
            </w:pict>
          </mc:Fallback>
        </mc:AlternateContent>
      </w:r>
    </w:p>
    <w:p w:rsidR="009702FA" w:rsidRDefault="009702FA" w:rsidP="0066147B">
      <w:pPr>
        <w:spacing w:after="160" w:line="259" w:lineRule="auto"/>
        <w:jc w:val="left"/>
        <w:rPr>
          <w:rFonts w:ascii="Comic Sans MS" w:hAnsi="Comic Sans MS"/>
        </w:rPr>
        <w:sectPr w:rsidR="009702FA" w:rsidSect="009702FA">
          <w:type w:val="continuous"/>
          <w:pgSz w:w="11906" w:h="16838"/>
          <w:pgMar w:top="567" w:right="1080" w:bottom="568" w:left="1080" w:header="708" w:footer="708" w:gutter="0"/>
          <w:cols w:space="4254"/>
          <w:docGrid w:linePitch="360"/>
        </w:sectPr>
      </w:pPr>
    </w:p>
    <w:p w:rsidR="00297800" w:rsidRDefault="00297800" w:rsidP="0066147B">
      <w:pPr>
        <w:spacing w:after="160" w:line="259" w:lineRule="auto"/>
        <w:jc w:val="left"/>
        <w:rPr>
          <w:rFonts w:ascii="Comic Sans MS" w:hAnsi="Comic Sans MS"/>
        </w:rPr>
      </w:pPr>
    </w:p>
    <w:p w:rsidR="00297800" w:rsidRDefault="00297800" w:rsidP="0066147B">
      <w:pPr>
        <w:spacing w:after="160" w:line="259" w:lineRule="auto"/>
        <w:jc w:val="left"/>
        <w:rPr>
          <w:rFonts w:ascii="Comic Sans MS" w:hAnsi="Comic Sans MS"/>
        </w:rPr>
      </w:pPr>
    </w:p>
    <w:p w:rsidR="009702FA" w:rsidRDefault="009702FA" w:rsidP="009702FA">
      <w:pPr>
        <w:spacing w:line="259" w:lineRule="auto"/>
        <w:jc w:val="left"/>
        <w:rPr>
          <w:rFonts w:ascii="Comic Sans MS" w:hAnsi="Comic Sans MS"/>
        </w:rPr>
      </w:pPr>
    </w:p>
    <w:p w:rsidR="009702FA" w:rsidRPr="006B387C" w:rsidRDefault="009702FA" w:rsidP="009702FA">
      <w:pPr>
        <w:spacing w:line="259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</w:t>
      </w:r>
    </w:p>
    <w:p w:rsidR="009702FA" w:rsidRPr="006B387C" w:rsidRDefault="009702FA" w:rsidP="009702FA">
      <w:pPr>
        <w:spacing w:line="276" w:lineRule="auto"/>
        <w:jc w:val="center"/>
        <w:rPr>
          <w:rFonts w:ascii="Comic Sans MS" w:hAnsi="Comic Sans MS"/>
        </w:rPr>
      </w:pPr>
    </w:p>
    <w:p w:rsidR="0066147B" w:rsidRDefault="0066147B" w:rsidP="0066147B">
      <w:pPr>
        <w:spacing w:after="160" w:line="259" w:lineRule="auto"/>
        <w:jc w:val="left"/>
        <w:rPr>
          <w:rFonts w:ascii="Comic Sans MS" w:hAnsi="Comic Sans MS"/>
        </w:rPr>
        <w:sectPr w:rsidR="0066147B" w:rsidSect="009702FA">
          <w:type w:val="continuous"/>
          <w:pgSz w:w="11906" w:h="16838"/>
          <w:pgMar w:top="567" w:right="1080" w:bottom="568" w:left="1080" w:header="708" w:footer="708" w:gutter="0"/>
          <w:cols w:num="2" w:space="710" w:equalWidth="0">
            <w:col w:w="4518" w:space="710"/>
            <w:col w:w="4518"/>
          </w:cols>
          <w:docGrid w:linePitch="360"/>
        </w:sectPr>
      </w:pPr>
    </w:p>
    <w:p w:rsidR="0066147B" w:rsidRDefault="0066147B" w:rsidP="0066147B">
      <w:pPr>
        <w:spacing w:after="160" w:line="259" w:lineRule="auto"/>
        <w:jc w:val="left"/>
        <w:rPr>
          <w:rFonts w:ascii="Comic Sans MS" w:hAnsi="Comic Sans MS"/>
        </w:rPr>
      </w:pPr>
    </w:p>
    <w:p w:rsidR="0066147B" w:rsidRDefault="0066147B" w:rsidP="0066147B">
      <w:pPr>
        <w:spacing w:after="160" w:line="259" w:lineRule="auto"/>
        <w:jc w:val="left"/>
        <w:rPr>
          <w:rFonts w:ascii="Comic Sans MS" w:hAnsi="Comic Sans MS"/>
        </w:rPr>
        <w:sectPr w:rsidR="0066147B" w:rsidSect="009702FA">
          <w:type w:val="continuous"/>
          <w:pgSz w:w="11906" w:h="16838"/>
          <w:pgMar w:top="567" w:right="1080" w:bottom="568" w:left="1080" w:header="708" w:footer="708" w:gutter="0"/>
          <w:cols w:num="2" w:space="710" w:equalWidth="0">
            <w:col w:w="4518" w:space="710"/>
            <w:col w:w="4518"/>
          </w:cols>
          <w:docGrid w:linePitch="360"/>
        </w:sectPr>
      </w:pPr>
      <w:r>
        <w:rPr>
          <w:rFonts w:ascii="Comic Sans MS" w:hAnsi="Comic Sans MS"/>
        </w:rPr>
        <w:t xml:space="preserve">     </w:t>
      </w:r>
    </w:p>
    <w:p w:rsidR="00BA65F6" w:rsidRPr="006B387C" w:rsidRDefault="0066147B" w:rsidP="009702FA">
      <w:pPr>
        <w:spacing w:line="259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9702FA">
        <w:rPr>
          <w:rFonts w:ascii="Comic Sans MS" w:hAnsi="Comic Sans MS"/>
        </w:rPr>
        <w:t xml:space="preserve">           </w:t>
      </w:r>
      <w:r w:rsidR="00BA65F6" w:rsidRPr="006B387C">
        <w:rPr>
          <w:rFonts w:ascii="Comic Sans MS" w:hAnsi="Comic Sans MS"/>
        </w:rPr>
        <w:t>Nekaj je v zraku.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Lepega. Nežnega.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Mimobežnega.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Nekaj je v zraku.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Čuti se. Sluti.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Kot dih in drget.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Kot šum in šepet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v slednji minuti.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Nekaj je v zraku,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kar odseva v očeh,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kar odmeva v ljudeh</w:t>
      </w:r>
    </w:p>
    <w:p w:rsidR="00BA65F6" w:rsidRPr="006B387C" w:rsidRDefault="00BA65F6" w:rsidP="00BA65F6">
      <w:pPr>
        <w:spacing w:line="276" w:lineRule="auto"/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na vsakem koraku.</w:t>
      </w:r>
    </w:p>
    <w:p w:rsidR="00BA65F6" w:rsidRPr="006B387C" w:rsidRDefault="00BA65F6" w:rsidP="00BA65F6">
      <w:pPr>
        <w:jc w:val="center"/>
        <w:rPr>
          <w:rFonts w:ascii="Comic Sans MS" w:hAnsi="Comic Sans MS"/>
        </w:rPr>
      </w:pPr>
    </w:p>
    <w:p w:rsidR="00BA65F6" w:rsidRPr="006B387C" w:rsidRDefault="00BA65F6" w:rsidP="00BA65F6">
      <w:pPr>
        <w:jc w:val="center"/>
        <w:rPr>
          <w:rFonts w:ascii="Comic Sans MS" w:hAnsi="Comic Sans MS"/>
        </w:rPr>
      </w:pPr>
      <w:r w:rsidRPr="006B387C">
        <w:rPr>
          <w:rFonts w:ascii="Comic Sans MS" w:hAnsi="Comic Sans MS"/>
        </w:rPr>
        <w:t>…</w:t>
      </w:r>
    </w:p>
    <w:p w:rsidR="00BA65F6" w:rsidRDefault="00BA65F6" w:rsidP="00BA65F6">
      <w:pPr>
        <w:jc w:val="center"/>
        <w:rPr>
          <w:rFonts w:ascii="Comic Sans MS" w:hAnsi="Comic Sans MS"/>
          <w:sz w:val="16"/>
          <w:szCs w:val="16"/>
        </w:rPr>
      </w:pPr>
      <w:r w:rsidRPr="006B387C">
        <w:rPr>
          <w:rFonts w:ascii="Comic Sans MS" w:hAnsi="Comic Sans MS"/>
          <w:sz w:val="16"/>
          <w:szCs w:val="16"/>
        </w:rPr>
        <w:t>Tone Pavček</w:t>
      </w:r>
    </w:p>
    <w:p w:rsidR="0066147B" w:rsidRDefault="0066147B" w:rsidP="00BA65F6">
      <w:pPr>
        <w:jc w:val="center"/>
        <w:rPr>
          <w:rFonts w:ascii="Comic Sans MS" w:hAnsi="Comic Sans MS"/>
          <w:sz w:val="16"/>
          <w:szCs w:val="16"/>
        </w:rPr>
      </w:pPr>
    </w:p>
    <w:p w:rsidR="0066147B" w:rsidRDefault="0066147B" w:rsidP="00BA65F6">
      <w:pPr>
        <w:jc w:val="center"/>
        <w:rPr>
          <w:rFonts w:ascii="Comic Sans MS" w:hAnsi="Comic Sans MS"/>
          <w:sz w:val="16"/>
          <w:szCs w:val="16"/>
        </w:rPr>
      </w:pPr>
    </w:p>
    <w:p w:rsidR="004D1456" w:rsidRDefault="004D1456" w:rsidP="0066147B">
      <w:pPr>
        <w:spacing w:line="276" w:lineRule="auto"/>
        <w:ind w:left="-1843"/>
        <w:rPr>
          <w:rFonts w:asciiTheme="minorHAnsi" w:hAnsiTheme="minorHAnsi"/>
        </w:rPr>
      </w:pPr>
    </w:p>
    <w:p w:rsidR="009702FA" w:rsidRDefault="009702FA" w:rsidP="009702FA">
      <w:pPr>
        <w:spacing w:line="276" w:lineRule="auto"/>
        <w:ind w:left="-1843"/>
        <w:jc w:val="right"/>
        <w:rPr>
          <w:rFonts w:asciiTheme="minorHAnsi" w:hAnsiTheme="minorHAnsi"/>
        </w:rPr>
      </w:pPr>
    </w:p>
    <w:p w:rsidR="009702FA" w:rsidRDefault="009702FA" w:rsidP="009702FA">
      <w:pPr>
        <w:spacing w:line="276" w:lineRule="auto"/>
        <w:ind w:left="-1843"/>
        <w:jc w:val="right"/>
        <w:rPr>
          <w:rFonts w:asciiTheme="minorHAnsi" w:hAnsiTheme="minorHAnsi"/>
        </w:rPr>
      </w:pPr>
    </w:p>
    <w:p w:rsidR="009702FA" w:rsidRDefault="009702FA" w:rsidP="009702FA">
      <w:pPr>
        <w:spacing w:line="276" w:lineRule="auto"/>
        <w:ind w:left="-1843"/>
        <w:jc w:val="right"/>
        <w:rPr>
          <w:rFonts w:asciiTheme="minorHAnsi" w:hAnsiTheme="minorHAnsi"/>
        </w:rPr>
      </w:pPr>
    </w:p>
    <w:p w:rsidR="00BA65F6" w:rsidRDefault="00BA65F6" w:rsidP="00BF0C5E">
      <w:pPr>
        <w:spacing w:line="276" w:lineRule="auto"/>
        <w:jc w:val="center"/>
        <w:rPr>
          <w:rFonts w:asciiTheme="minorHAnsi" w:hAnsiTheme="minorHAnsi"/>
        </w:rPr>
      </w:pPr>
    </w:p>
    <w:p w:rsidR="0066147B" w:rsidRDefault="0066147B" w:rsidP="0066147B">
      <w:pPr>
        <w:spacing w:line="276" w:lineRule="auto"/>
        <w:ind w:left="-1560"/>
        <w:jc w:val="center"/>
        <w:rPr>
          <w:rFonts w:asciiTheme="minorHAnsi" w:hAnsiTheme="minorHAnsi"/>
        </w:rPr>
      </w:pPr>
    </w:p>
    <w:p w:rsidR="0066147B" w:rsidRDefault="0066147B" w:rsidP="0066147B">
      <w:pPr>
        <w:spacing w:line="276" w:lineRule="auto"/>
        <w:ind w:left="-1560"/>
        <w:jc w:val="center"/>
        <w:rPr>
          <w:rFonts w:asciiTheme="minorHAnsi" w:hAnsiTheme="minorHAnsi"/>
        </w:rPr>
      </w:pPr>
    </w:p>
    <w:p w:rsidR="004D145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 xml:space="preserve">Leto je naokoli in ponovno vas vabimo </w:t>
      </w:r>
    </w:p>
    <w:p w:rsidR="00BF0C5E" w:rsidRP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 xml:space="preserve">na novoletni dobrodelni večer, </w:t>
      </w:r>
      <w:bookmarkStart w:id="0" w:name="_GoBack"/>
      <w:bookmarkEnd w:id="0"/>
    </w:p>
    <w:p w:rsidR="004D145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 xml:space="preserve">ki ga pripravljamo </w:t>
      </w:r>
    </w:p>
    <w:p w:rsidR="00BF0C5E" w:rsidRP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>učenke in učenci s svojimi mentorji.</w:t>
      </w:r>
    </w:p>
    <w:p w:rsidR="004D145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 xml:space="preserve">Tudi letos bi z vami želeli deliti </w:t>
      </w:r>
    </w:p>
    <w:p w:rsidR="00BF0C5E" w:rsidRP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 xml:space="preserve">radosti prednovoletnega vzdušja. </w:t>
      </w:r>
    </w:p>
    <w:p w:rsidR="00BF0C5E" w:rsidRP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</w:p>
    <w:p w:rsidR="00062D86" w:rsidRP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 xml:space="preserve">Pridružite se nam </w:t>
      </w:r>
    </w:p>
    <w:p w:rsidR="00BF0C5E" w:rsidRP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 xml:space="preserve">v četrtek 13. decembra ob 18. uri </w:t>
      </w:r>
    </w:p>
    <w:p w:rsid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 xml:space="preserve">v večnamenskem prostoru </w:t>
      </w:r>
    </w:p>
    <w:p w:rsidR="00BF0C5E" w:rsidRP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  <w:r w:rsidRPr="00BA65F6">
        <w:rPr>
          <w:rFonts w:asciiTheme="minorHAnsi" w:hAnsiTheme="minorHAnsi"/>
        </w:rPr>
        <w:t>OŠ Dušana Bordona.</w:t>
      </w:r>
    </w:p>
    <w:p w:rsidR="00BF0C5E" w:rsidRP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</w:p>
    <w:p w:rsidR="00BF0C5E" w:rsidRPr="00BA65F6" w:rsidRDefault="00BF0C5E" w:rsidP="0066147B">
      <w:pPr>
        <w:spacing w:line="276" w:lineRule="auto"/>
        <w:ind w:left="-1560"/>
        <w:jc w:val="center"/>
        <w:rPr>
          <w:rFonts w:asciiTheme="minorHAnsi" w:hAnsiTheme="minorHAnsi"/>
        </w:rPr>
      </w:pPr>
    </w:p>
    <w:p w:rsidR="004D1456" w:rsidRDefault="00BF0C5E" w:rsidP="0066147B">
      <w:pPr>
        <w:spacing w:line="276" w:lineRule="auto"/>
        <w:ind w:left="-1560"/>
        <w:jc w:val="center"/>
        <w:rPr>
          <w:rFonts w:asciiTheme="minorHAnsi" w:hAnsiTheme="minorHAnsi"/>
          <w:sz w:val="20"/>
          <w:szCs w:val="20"/>
        </w:rPr>
      </w:pPr>
      <w:r w:rsidRPr="00BA65F6">
        <w:rPr>
          <w:rFonts w:asciiTheme="minorHAnsi" w:hAnsiTheme="minorHAnsi"/>
          <w:sz w:val="20"/>
          <w:szCs w:val="20"/>
        </w:rPr>
        <w:t xml:space="preserve">Razveselili nas boste </w:t>
      </w:r>
    </w:p>
    <w:p w:rsidR="004D1456" w:rsidRDefault="00BF0C5E" w:rsidP="0066147B">
      <w:pPr>
        <w:spacing w:line="276" w:lineRule="auto"/>
        <w:ind w:left="-1560"/>
        <w:jc w:val="center"/>
        <w:rPr>
          <w:rFonts w:asciiTheme="minorHAnsi" w:hAnsiTheme="minorHAnsi"/>
          <w:sz w:val="20"/>
          <w:szCs w:val="20"/>
        </w:rPr>
      </w:pPr>
      <w:r w:rsidRPr="00BA65F6">
        <w:rPr>
          <w:rFonts w:asciiTheme="minorHAnsi" w:hAnsiTheme="minorHAnsi"/>
          <w:sz w:val="20"/>
          <w:szCs w:val="20"/>
        </w:rPr>
        <w:t xml:space="preserve">s svojimi prostovoljnimi prispevki </w:t>
      </w:r>
    </w:p>
    <w:p w:rsidR="0066147B" w:rsidRDefault="00BF0C5E" w:rsidP="0066147B">
      <w:pPr>
        <w:spacing w:line="276" w:lineRule="auto"/>
        <w:ind w:left="-1560"/>
        <w:jc w:val="center"/>
        <w:rPr>
          <w:rFonts w:asciiTheme="minorHAnsi" w:hAnsiTheme="minorHAnsi"/>
          <w:sz w:val="20"/>
          <w:szCs w:val="20"/>
        </w:rPr>
      </w:pPr>
      <w:r w:rsidRPr="00BA65F6">
        <w:rPr>
          <w:rFonts w:asciiTheme="minorHAnsi" w:hAnsiTheme="minorHAnsi"/>
          <w:sz w:val="20"/>
          <w:szCs w:val="20"/>
        </w:rPr>
        <w:t xml:space="preserve">za šolski </w:t>
      </w:r>
    </w:p>
    <w:p w:rsidR="0093792D" w:rsidRPr="00BF0C5E" w:rsidRDefault="00BF0C5E" w:rsidP="0066147B">
      <w:pPr>
        <w:spacing w:line="276" w:lineRule="auto"/>
        <w:ind w:left="-1560"/>
        <w:jc w:val="center"/>
        <w:rPr>
          <w:rFonts w:ascii="Comic Sans MS" w:hAnsi="Comic Sans MS"/>
          <w:sz w:val="20"/>
          <w:szCs w:val="20"/>
        </w:rPr>
      </w:pPr>
      <w:r w:rsidRPr="00BA65F6">
        <w:rPr>
          <w:rFonts w:asciiTheme="minorHAnsi" w:hAnsiTheme="minorHAnsi"/>
          <w:sz w:val="20"/>
          <w:szCs w:val="20"/>
        </w:rPr>
        <w:t>sklad.</w:t>
      </w:r>
    </w:p>
    <w:sectPr w:rsidR="0093792D" w:rsidRPr="00BF0C5E" w:rsidSect="009702FA">
      <w:type w:val="continuous"/>
      <w:pgSz w:w="11906" w:h="16838"/>
      <w:pgMar w:top="567" w:right="1080" w:bottom="568" w:left="1080" w:header="708" w:footer="708" w:gutter="0"/>
      <w:cols w:num="2" w:space="710" w:equalWidth="0">
        <w:col w:w="4518" w:space="710"/>
        <w:col w:w="451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5E"/>
    <w:rsid w:val="000566E0"/>
    <w:rsid w:val="00062D86"/>
    <w:rsid w:val="00297800"/>
    <w:rsid w:val="004D1456"/>
    <w:rsid w:val="0066147B"/>
    <w:rsid w:val="008C26DD"/>
    <w:rsid w:val="0093792D"/>
    <w:rsid w:val="009702FA"/>
    <w:rsid w:val="00BA65F6"/>
    <w:rsid w:val="00BF0C5E"/>
    <w:rsid w:val="00D06203"/>
    <w:rsid w:val="00E048EA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012A"/>
  <w15:chartTrackingRefBased/>
  <w15:docId w15:val="{708865FB-BD37-455A-B990-3761E63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0C5E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792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79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nusa.mahne</dc:creator>
  <cp:keywords/>
  <dc:description/>
  <cp:lastModifiedBy>Aleksander Žitko</cp:lastModifiedBy>
  <cp:revision>2</cp:revision>
  <cp:lastPrinted>2018-12-05T10:36:00Z</cp:lastPrinted>
  <dcterms:created xsi:type="dcterms:W3CDTF">2018-12-05T11:13:00Z</dcterms:created>
  <dcterms:modified xsi:type="dcterms:W3CDTF">2018-12-05T11:13:00Z</dcterms:modified>
</cp:coreProperties>
</file>